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0" w:rsidRPr="004F617C" w:rsidRDefault="007E2DE0" w:rsidP="0030053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4F617C">
        <w:rPr>
          <w:rFonts w:ascii="Times New Roman" w:hAnsi="Times New Roman" w:cs="Times New Roman"/>
          <w:color w:val="auto"/>
        </w:rPr>
        <w:t>П</w:t>
      </w:r>
      <w:proofErr w:type="gramEnd"/>
      <w:r w:rsidRPr="004F617C">
        <w:rPr>
          <w:rFonts w:ascii="Times New Roman" w:hAnsi="Times New Roman" w:cs="Times New Roman"/>
          <w:color w:val="auto"/>
        </w:rPr>
        <w:t xml:space="preserve"> Р О Т О К О Л</w:t>
      </w:r>
    </w:p>
    <w:p w:rsidR="007E2DE0" w:rsidRPr="004F617C" w:rsidRDefault="007E2DE0" w:rsidP="003005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D32137" w:rsidP="003005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F05F4" w:rsidRPr="004F617C">
        <w:rPr>
          <w:rFonts w:ascii="Times New Roman" w:hAnsi="Times New Roman" w:cs="Times New Roman"/>
          <w:b/>
          <w:sz w:val="26"/>
          <w:szCs w:val="26"/>
        </w:rPr>
        <w:t>15.03.2023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30053B" w:rsidRPr="004F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23C3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6701C">
        <w:rPr>
          <w:rFonts w:ascii="Times New Roman" w:hAnsi="Times New Roman" w:cs="Times New Roman"/>
          <w:b/>
          <w:sz w:val="26"/>
          <w:szCs w:val="26"/>
        </w:rPr>
        <w:t xml:space="preserve">   № 9</w:t>
      </w:r>
    </w:p>
    <w:p w:rsidR="007E2DE0" w:rsidRPr="004F617C" w:rsidRDefault="007E2DE0" w:rsidP="0030053B">
      <w:pPr>
        <w:pStyle w:val="3"/>
        <w:rPr>
          <w:b w:val="0"/>
          <w:sz w:val="26"/>
          <w:szCs w:val="26"/>
        </w:rPr>
      </w:pPr>
    </w:p>
    <w:p w:rsidR="00CC71BD" w:rsidRPr="004F617C" w:rsidRDefault="00CC71BD" w:rsidP="0030053B">
      <w:pPr>
        <w:pStyle w:val="3"/>
        <w:rPr>
          <w:b w:val="0"/>
          <w:sz w:val="26"/>
          <w:szCs w:val="26"/>
        </w:rPr>
      </w:pPr>
      <w:r w:rsidRPr="004F617C">
        <w:rPr>
          <w:b w:val="0"/>
          <w:sz w:val="26"/>
          <w:szCs w:val="26"/>
        </w:rPr>
        <w:t>заседания в формате видеоконференцсвязи</w:t>
      </w:r>
    </w:p>
    <w:p w:rsidR="00CC71BD" w:rsidRPr="004F617C" w:rsidRDefault="00CC71BD" w:rsidP="00300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CC71BD" w:rsidRPr="004F617C" w:rsidRDefault="00CC71BD" w:rsidP="00300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617C">
        <w:rPr>
          <w:rFonts w:ascii="Times New Roman" w:hAnsi="Times New Roman" w:cs="Times New Roman"/>
          <w:b/>
          <w:bCs/>
          <w:sz w:val="26"/>
          <w:szCs w:val="26"/>
        </w:rPr>
        <w:t>Присутствовали постоянные члены комиссии:</w:t>
      </w:r>
    </w:p>
    <w:p w:rsidR="00CC71BD" w:rsidRPr="004F617C" w:rsidRDefault="00CC71BD" w:rsidP="0030053B">
      <w:pPr>
        <w:tabs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Власов В.Б. – 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директора департамента развития предпринимательства и инвестиций </w:t>
      </w:r>
      <w:r w:rsidRPr="004F617C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>, заместитель председателя специальной комиссии;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617C">
        <w:rPr>
          <w:rFonts w:ascii="Times New Roman" w:hAnsi="Times New Roman" w:cs="Times New Roman"/>
          <w:sz w:val="26"/>
          <w:szCs w:val="26"/>
        </w:rPr>
        <w:t>Аринцев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 xml:space="preserve"> И.В.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управления развития предпринимательства </w:t>
      </w:r>
      <w:r w:rsidRPr="004F61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департамента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>развития предпринимательства</w:t>
      </w:r>
      <w:proofErr w:type="gramEnd"/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4F617C">
        <w:rPr>
          <w:rFonts w:ascii="Times New Roman" w:hAnsi="Times New Roman" w:cs="Times New Roman"/>
          <w:sz w:val="26"/>
          <w:szCs w:val="26"/>
        </w:rPr>
        <w:t>и инвестиций администрации города Нижнего Новгорода, секретарь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На заседании присутствовало 2 из 3 постоянных членов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В соответствии с регламентом работы специальной комиссии заседание комиссии считается правомочным.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Присутствовали члены </w:t>
      </w: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>специальной комиссии</w:t>
      </w:r>
      <w:r w:rsidRPr="004F617C">
        <w:rPr>
          <w:rFonts w:ascii="Times New Roman" w:hAnsi="Times New Roman" w:cs="Times New Roman"/>
          <w:b/>
          <w:sz w:val="26"/>
          <w:szCs w:val="26"/>
        </w:rPr>
        <w:t>: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Корнилов А.А. – заместитель директора департамента градостроительного развития и архитектуры админис</w:t>
      </w:r>
      <w:r w:rsidR="0030053B" w:rsidRPr="004F617C">
        <w:rPr>
          <w:rFonts w:ascii="Times New Roman" w:hAnsi="Times New Roman" w:cs="Times New Roman"/>
          <w:sz w:val="26"/>
          <w:szCs w:val="26"/>
        </w:rPr>
        <w:t>трации города Нижнего Новгорода;</w:t>
      </w:r>
    </w:p>
    <w:p w:rsidR="00895379" w:rsidRPr="004F617C" w:rsidRDefault="00895379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Кудрявцева Т.А. – заместитель главы администрации </w:t>
      </w:r>
      <w:proofErr w:type="spellStart"/>
      <w:r w:rsidRPr="004F617C">
        <w:rPr>
          <w:rFonts w:ascii="Times New Roman" w:hAnsi="Times New Roman" w:cs="Times New Roman"/>
          <w:sz w:val="26"/>
          <w:szCs w:val="26"/>
        </w:rPr>
        <w:t>Сормовского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895379" w:rsidRPr="004F617C" w:rsidRDefault="00895379" w:rsidP="0089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Попков В.Н.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>отдела эксплуатации образовательных организаций департамента образования администрации города Нижнего Новгорода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;</w:t>
      </w:r>
    </w:p>
    <w:p w:rsidR="00CC71BD" w:rsidRPr="004F617C" w:rsidRDefault="00895379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Романова О.Н. – начальник отдела мониторинга законодательства и систематизации муниципальных правовых актов управления правовой аналитики и реализации правовой политики юридического департамента администрации города Нижнего Новгорода</w:t>
      </w:r>
      <w:r w:rsidR="0030053B" w:rsidRPr="004F617C">
        <w:rPr>
          <w:rFonts w:ascii="Times New Roman" w:hAnsi="Times New Roman" w:cs="Times New Roman"/>
          <w:sz w:val="26"/>
          <w:szCs w:val="26"/>
        </w:rPr>
        <w:t>;</w:t>
      </w:r>
    </w:p>
    <w:p w:rsidR="00FE33D2" w:rsidRPr="004F617C" w:rsidRDefault="00FE33D2" w:rsidP="0089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ООО Компания «</w:t>
      </w:r>
      <w:proofErr w:type="spellStart"/>
      <w:r w:rsidRPr="004F617C">
        <w:rPr>
          <w:rFonts w:ascii="Times New Roman" w:hAnsi="Times New Roman" w:cs="Times New Roman"/>
          <w:sz w:val="26"/>
          <w:szCs w:val="26"/>
        </w:rPr>
        <w:t>Саюс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>» - представитель Яшнов Д.В.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CC71BD" w:rsidRPr="004F617C" w:rsidRDefault="00CC71BD" w:rsidP="0030053B">
      <w:pPr>
        <w:pStyle w:val="a5"/>
        <w:tabs>
          <w:tab w:val="clear" w:pos="4153"/>
          <w:tab w:val="center" w:pos="426"/>
        </w:tabs>
        <w:suppressAutoHyphens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F617C">
        <w:rPr>
          <w:sz w:val="26"/>
          <w:szCs w:val="26"/>
        </w:rPr>
        <w:t xml:space="preserve">1. </w:t>
      </w:r>
      <w:proofErr w:type="gramStart"/>
      <w:r w:rsidRPr="004F617C">
        <w:rPr>
          <w:sz w:val="26"/>
          <w:szCs w:val="26"/>
        </w:rPr>
        <w:t xml:space="preserve">Рассмотрение проекта постановления администрации города Нижнего Новгорода </w:t>
      </w:r>
      <w:r w:rsidR="004F617C" w:rsidRPr="004F617C">
        <w:rPr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sz w:val="26"/>
          <w:szCs w:val="26"/>
        </w:rPr>
        <w:t xml:space="preserve">, и рассмотрение </w:t>
      </w:r>
      <w:r w:rsidRPr="004F617C">
        <w:rPr>
          <w:color w:val="000000"/>
          <w:sz w:val="26"/>
          <w:szCs w:val="26"/>
          <w:shd w:val="clear" w:color="auto" w:fill="FFFFFF"/>
        </w:rPr>
        <w:t>заключений органов государственной власти субъекта Нижегородской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Нижегородской области, а также замечания и</w:t>
      </w:r>
      <w:proofErr w:type="gramEnd"/>
      <w:r w:rsidRPr="004F617C">
        <w:rPr>
          <w:color w:val="000000"/>
          <w:sz w:val="26"/>
          <w:szCs w:val="26"/>
          <w:shd w:val="clear" w:color="auto" w:fill="FFFFFF"/>
        </w:rPr>
        <w:t xml:space="preserve"> предложения на Проект постановления, представленные членами специальной комиссии, заинтересованными организациями и гражданами.</w:t>
      </w:r>
    </w:p>
    <w:p w:rsidR="0030053B" w:rsidRPr="004F617C" w:rsidRDefault="0030053B" w:rsidP="0030053B">
      <w:pPr>
        <w:pStyle w:val="a3"/>
        <w:rPr>
          <w:b/>
          <w:sz w:val="26"/>
          <w:szCs w:val="26"/>
        </w:rPr>
      </w:pPr>
    </w:p>
    <w:p w:rsidR="00CC71BD" w:rsidRPr="004F617C" w:rsidRDefault="00CC71BD" w:rsidP="0030053B">
      <w:pPr>
        <w:pStyle w:val="a3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 xml:space="preserve">СЛУШАЛИ: </w:t>
      </w:r>
    </w:p>
    <w:p w:rsidR="00CC71BD" w:rsidRPr="004F617C" w:rsidRDefault="00CC71BD" w:rsidP="0030053B">
      <w:pPr>
        <w:pStyle w:val="6"/>
        <w:ind w:firstLine="567"/>
        <w:jc w:val="both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>Власова В.Б. – заместителя директора департамента развития предпринимательства и инвестиций администрации города Нижнего Новгорода:</w:t>
      </w: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На основании информации администрации </w:t>
      </w:r>
      <w:proofErr w:type="spellStart"/>
      <w:r w:rsidR="006518B9">
        <w:rPr>
          <w:rFonts w:ascii="Times New Roman" w:hAnsi="Times New Roman" w:cs="Times New Roman"/>
          <w:sz w:val="26"/>
          <w:szCs w:val="26"/>
        </w:rPr>
        <w:t>Сормовского</w:t>
      </w:r>
      <w:proofErr w:type="spellEnd"/>
      <w:r w:rsidR="006518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F617C">
        <w:rPr>
          <w:rFonts w:ascii="Times New Roman" w:hAnsi="Times New Roman" w:cs="Times New Roman"/>
          <w:sz w:val="26"/>
          <w:szCs w:val="26"/>
        </w:rPr>
        <w:t xml:space="preserve"> департаментом развития предпринимательства </w:t>
      </w:r>
      <w:r w:rsidR="004F617C" w:rsidRPr="004F617C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4F617C">
        <w:rPr>
          <w:rFonts w:ascii="Times New Roman" w:hAnsi="Times New Roman" w:cs="Times New Roman"/>
          <w:sz w:val="26"/>
          <w:szCs w:val="26"/>
        </w:rPr>
        <w:t xml:space="preserve">администрации города Нижнего Новгорода разработан проект постановления администрации города Нижнего Новгорода </w:t>
      </w:r>
      <w:r w:rsidR="004F617C" w:rsidRPr="004F617C">
        <w:rPr>
          <w:rFonts w:ascii="Times New Roman" w:hAnsi="Times New Roman" w:cs="Times New Roman"/>
          <w:sz w:val="26"/>
          <w:szCs w:val="26"/>
        </w:rPr>
        <w:lastRenderedPageBreak/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постановления), предусматривающий установление границ прилегающих территорий, на которых не допускается розничная продажа алкогольной продукции и розничная продажа алкогольной продукции при оказании услуг общественного питания, в отношении следующих организаций:</w:t>
      </w:r>
    </w:p>
    <w:p w:rsidR="00CC71BD" w:rsidRPr="00C41480" w:rsidRDefault="00C41480" w:rsidP="00C41480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b/>
          <w:sz w:val="26"/>
          <w:szCs w:val="26"/>
        </w:rPr>
      </w:pPr>
      <w:r w:rsidRPr="00C41480">
        <w:rPr>
          <w:rFonts w:ascii="Times New Roman" w:hAnsi="Times New Roman" w:cs="Times New Roman"/>
          <w:b/>
          <w:sz w:val="26"/>
          <w:szCs w:val="26"/>
        </w:rPr>
        <w:t xml:space="preserve">МАОУ «Школа № 156 им. Б.И. Рябцева» (ул. </w:t>
      </w:r>
      <w:proofErr w:type="spellStart"/>
      <w:r w:rsidRPr="00C41480">
        <w:rPr>
          <w:rFonts w:ascii="Times New Roman" w:hAnsi="Times New Roman" w:cs="Times New Roman"/>
          <w:b/>
          <w:sz w:val="26"/>
          <w:szCs w:val="26"/>
        </w:rPr>
        <w:t>Красносормовская</w:t>
      </w:r>
      <w:proofErr w:type="spellEnd"/>
      <w:r w:rsidRPr="00C41480">
        <w:rPr>
          <w:rFonts w:ascii="Times New Roman" w:hAnsi="Times New Roman" w:cs="Times New Roman"/>
          <w:b/>
          <w:sz w:val="26"/>
          <w:szCs w:val="26"/>
        </w:rPr>
        <w:t>, д.4Б).</w:t>
      </w:r>
    </w:p>
    <w:p w:rsidR="004F617C" w:rsidRPr="004F617C" w:rsidRDefault="004F617C" w:rsidP="004F617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4F617C">
        <w:rPr>
          <w:rFonts w:ascii="Times New Roman" w:hAnsi="Times New Roman" w:cs="Times New Roman"/>
          <w:sz w:val="26"/>
          <w:szCs w:val="26"/>
          <w:u w:val="single"/>
        </w:rPr>
        <w:t>Под вводимые ограничения попадают следующие торговые объекты:</w:t>
      </w:r>
    </w:p>
    <w:p w:rsidR="00FE2255" w:rsidRPr="004F617C" w:rsidRDefault="00C41480" w:rsidP="004F6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480">
        <w:rPr>
          <w:rFonts w:ascii="Times New Roman" w:hAnsi="Times New Roman" w:cs="Times New Roman"/>
          <w:b/>
          <w:sz w:val="27"/>
          <w:szCs w:val="27"/>
        </w:rPr>
        <w:t>ООО Компания «САЮС»</w:t>
      </w:r>
      <w:r w:rsidRPr="0025556B">
        <w:rPr>
          <w:rFonts w:ascii="Times New Roman" w:hAnsi="Times New Roman" w:cs="Times New Roman"/>
          <w:sz w:val="27"/>
          <w:szCs w:val="27"/>
        </w:rPr>
        <w:t xml:space="preserve"> (ул. Планетная, д. 8а, ИНН: 5262033010).</w:t>
      </w: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В соответствии с пунктом 3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23.12.2020 № 2220 (далее – Правила Правительства РФ), Проект постановления направлен в министерство промышленности, торговли и предпринимательства Нижегородской области, </w:t>
      </w:r>
      <w:r w:rsidR="00C41480"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</w:t>
      </w:r>
      <w:r w:rsidR="00C41480" w:rsidRPr="004F617C">
        <w:rPr>
          <w:rFonts w:ascii="Times New Roman" w:hAnsi="Times New Roman" w:cs="Times New Roman"/>
          <w:sz w:val="26"/>
          <w:szCs w:val="26"/>
        </w:rPr>
        <w:t>Нижегородской области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 xml:space="preserve"> и Уполномоченному по защите прав предпринимателей в Нижегородской области для его рассмотрения.</w:t>
      </w:r>
    </w:p>
    <w:p w:rsidR="00CC71BD" w:rsidRPr="004F617C" w:rsidRDefault="00CC71BD" w:rsidP="0030053B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От вышеуказанных органов в адрес администрации города Нижнего Новгорода поступили положительные заключения относительно Проекта постановления.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71BD" w:rsidRPr="006518B9" w:rsidRDefault="00AA54C1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РЕШИЛИ: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1. Одобрить проект постановления администрации города Нижнего Новгорода </w:t>
      </w:r>
      <w:r w:rsidR="004F617C" w:rsidRPr="004F617C">
        <w:rPr>
          <w:rFonts w:ascii="Times New Roman" w:hAnsi="Times New Roman" w:cs="Times New Roman"/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rFonts w:ascii="Times New Roman" w:hAnsi="Times New Roman" w:cs="Times New Roman"/>
          <w:sz w:val="26"/>
          <w:szCs w:val="26"/>
        </w:rPr>
        <w:t>.</w:t>
      </w:r>
    </w:p>
    <w:p w:rsidR="007E2DE0" w:rsidRPr="004F617C" w:rsidRDefault="007E2DE0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7E2DE0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ГОЛОСОВАЛИ: </w:t>
      </w:r>
    </w:p>
    <w:p w:rsidR="007E2DE0" w:rsidRPr="004F617C" w:rsidRDefault="004F617C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23C30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="00623C30">
        <w:rPr>
          <w:rFonts w:ascii="Times New Roman" w:hAnsi="Times New Roman" w:cs="Times New Roman"/>
          <w:color w:val="000000"/>
          <w:sz w:val="26"/>
          <w:szCs w:val="26"/>
        </w:rPr>
        <w:t>Власов</w:t>
      </w:r>
      <w:proofErr w:type="gramEnd"/>
      <w:r w:rsidR="00623C30">
        <w:rPr>
          <w:rFonts w:ascii="Times New Roman" w:hAnsi="Times New Roman" w:cs="Times New Roman"/>
          <w:color w:val="000000"/>
          <w:sz w:val="26"/>
          <w:szCs w:val="26"/>
        </w:rPr>
        <w:t xml:space="preserve"> В.Б., </w:t>
      </w:r>
      <w:proofErr w:type="spellStart"/>
      <w:r w:rsidR="00623C30">
        <w:rPr>
          <w:rFonts w:ascii="Times New Roman" w:hAnsi="Times New Roman" w:cs="Times New Roman"/>
          <w:color w:val="000000"/>
          <w:sz w:val="26"/>
          <w:szCs w:val="26"/>
        </w:rPr>
        <w:t>Аринцев</w:t>
      </w:r>
      <w:proofErr w:type="spellEnd"/>
      <w:r w:rsidR="00623C30">
        <w:rPr>
          <w:rFonts w:ascii="Times New Roman" w:hAnsi="Times New Roman" w:cs="Times New Roman"/>
          <w:color w:val="000000"/>
          <w:sz w:val="26"/>
          <w:szCs w:val="26"/>
        </w:rPr>
        <w:t xml:space="preserve"> И.В., </w:t>
      </w:r>
      <w:r w:rsidR="00623C30" w:rsidRPr="004F617C">
        <w:rPr>
          <w:rFonts w:ascii="Times New Roman" w:hAnsi="Times New Roman" w:cs="Times New Roman"/>
          <w:sz w:val="26"/>
          <w:szCs w:val="26"/>
        </w:rPr>
        <w:t>Корнилов А.А.</w:t>
      </w:r>
      <w:r w:rsidR="00623C30">
        <w:rPr>
          <w:rFonts w:ascii="Times New Roman" w:hAnsi="Times New Roman" w:cs="Times New Roman"/>
          <w:sz w:val="26"/>
          <w:szCs w:val="26"/>
        </w:rPr>
        <w:t xml:space="preserve">, </w:t>
      </w:r>
      <w:r w:rsidR="00623C30" w:rsidRPr="004F617C">
        <w:rPr>
          <w:rFonts w:ascii="Times New Roman" w:hAnsi="Times New Roman" w:cs="Times New Roman"/>
          <w:sz w:val="26"/>
          <w:szCs w:val="26"/>
        </w:rPr>
        <w:t>Кудрявцева Т.А.</w:t>
      </w:r>
      <w:r w:rsidR="00623C30">
        <w:rPr>
          <w:rFonts w:ascii="Times New Roman" w:hAnsi="Times New Roman" w:cs="Times New Roman"/>
          <w:sz w:val="26"/>
          <w:szCs w:val="26"/>
        </w:rPr>
        <w:t xml:space="preserve">, </w:t>
      </w:r>
      <w:r w:rsidR="00623C30" w:rsidRPr="004F617C">
        <w:rPr>
          <w:rFonts w:ascii="Times New Roman" w:hAnsi="Times New Roman" w:cs="Times New Roman"/>
          <w:sz w:val="26"/>
          <w:szCs w:val="26"/>
        </w:rPr>
        <w:t>Попков В.Н.</w:t>
      </w:r>
      <w:r w:rsidR="00623C30">
        <w:rPr>
          <w:rFonts w:ascii="Times New Roman" w:hAnsi="Times New Roman" w:cs="Times New Roman"/>
          <w:sz w:val="26"/>
          <w:szCs w:val="26"/>
        </w:rPr>
        <w:t xml:space="preserve">, </w:t>
      </w:r>
      <w:r w:rsidR="00623C30" w:rsidRPr="004F617C">
        <w:rPr>
          <w:rFonts w:ascii="Times New Roman" w:hAnsi="Times New Roman" w:cs="Times New Roman"/>
          <w:sz w:val="26"/>
          <w:szCs w:val="26"/>
        </w:rPr>
        <w:t>Романова О.Н.</w:t>
      </w:r>
    </w:p>
    <w:p w:rsidR="007E2DE0" w:rsidRPr="004F617C" w:rsidRDefault="004F617C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C30">
        <w:rPr>
          <w:rFonts w:ascii="Times New Roman" w:hAnsi="Times New Roman" w:cs="Times New Roman"/>
          <w:b/>
          <w:color w:val="000000"/>
          <w:sz w:val="26"/>
          <w:szCs w:val="26"/>
        </w:rPr>
        <w:t>Против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23C30">
        <w:rPr>
          <w:rFonts w:ascii="Times New Roman" w:hAnsi="Times New Roman" w:cs="Times New Roman"/>
          <w:color w:val="000000"/>
          <w:sz w:val="26"/>
          <w:szCs w:val="26"/>
        </w:rPr>
        <w:t>ООО Компания «</w:t>
      </w:r>
      <w:proofErr w:type="spellStart"/>
      <w:r w:rsidR="00623C30">
        <w:rPr>
          <w:rFonts w:ascii="Times New Roman" w:hAnsi="Times New Roman" w:cs="Times New Roman"/>
          <w:color w:val="000000"/>
          <w:sz w:val="26"/>
          <w:szCs w:val="26"/>
        </w:rPr>
        <w:t>Саюс</w:t>
      </w:r>
      <w:proofErr w:type="spellEnd"/>
      <w:r w:rsidR="00623C3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E2DE0"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E2DE0" w:rsidRDefault="007E2DE0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C30" w:rsidRPr="004F617C" w:rsidRDefault="00623C30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53B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7E2DE0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специальной комиссии                                                                   </w:t>
      </w:r>
      <w:r w:rsidR="0030053B" w:rsidRPr="004F617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F617C">
        <w:rPr>
          <w:rFonts w:ascii="Times New Roman" w:hAnsi="Times New Roman" w:cs="Times New Roman"/>
          <w:sz w:val="26"/>
          <w:szCs w:val="26"/>
        </w:rPr>
        <w:t xml:space="preserve">         В.Б. Власов</w:t>
      </w: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C30" w:rsidRDefault="00623C3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C30" w:rsidRPr="00623C30" w:rsidRDefault="00623C30" w:rsidP="00623C30">
      <w:pPr>
        <w:rPr>
          <w:rFonts w:ascii="Times New Roman" w:hAnsi="Times New Roman" w:cs="Times New Roman"/>
          <w:sz w:val="26"/>
          <w:szCs w:val="26"/>
        </w:rPr>
      </w:pPr>
    </w:p>
    <w:p w:rsidR="00623C30" w:rsidRPr="00623C30" w:rsidRDefault="00623C30" w:rsidP="00623C30">
      <w:pPr>
        <w:rPr>
          <w:rFonts w:ascii="Times New Roman" w:hAnsi="Times New Roman" w:cs="Times New Roman"/>
          <w:sz w:val="26"/>
          <w:szCs w:val="26"/>
        </w:rPr>
      </w:pPr>
    </w:p>
    <w:p w:rsidR="00623C30" w:rsidRPr="00623C30" w:rsidRDefault="00623C30" w:rsidP="00623C30">
      <w:pPr>
        <w:rPr>
          <w:rFonts w:ascii="Times New Roman" w:hAnsi="Times New Roman" w:cs="Times New Roman"/>
          <w:sz w:val="26"/>
          <w:szCs w:val="26"/>
        </w:rPr>
      </w:pPr>
    </w:p>
    <w:p w:rsidR="00623C30" w:rsidRDefault="00623C30" w:rsidP="00623C30">
      <w:pPr>
        <w:rPr>
          <w:rFonts w:ascii="Times New Roman" w:hAnsi="Times New Roman" w:cs="Times New Roman"/>
          <w:sz w:val="26"/>
          <w:szCs w:val="26"/>
        </w:rPr>
      </w:pPr>
    </w:p>
    <w:p w:rsidR="00623C30" w:rsidRDefault="00623C30" w:rsidP="00623C30">
      <w:pPr>
        <w:rPr>
          <w:rFonts w:ascii="Times New Roman" w:hAnsi="Times New Roman" w:cs="Times New Roman"/>
          <w:sz w:val="26"/>
          <w:szCs w:val="26"/>
        </w:rPr>
      </w:pPr>
    </w:p>
    <w:p w:rsidR="00623C30" w:rsidRPr="00656A53" w:rsidRDefault="00623C30" w:rsidP="00623C30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6A53">
        <w:rPr>
          <w:rFonts w:ascii="Times New Roman" w:hAnsi="Times New Roman" w:cs="Times New Roman"/>
        </w:rPr>
        <w:t>Протокол вел:</w:t>
      </w:r>
    </w:p>
    <w:p w:rsidR="00804E4E" w:rsidRPr="00623C30" w:rsidRDefault="00623C30" w:rsidP="00623C30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6A53">
        <w:rPr>
          <w:rFonts w:ascii="Times New Roman" w:hAnsi="Times New Roman" w:cs="Times New Roman"/>
        </w:rPr>
        <w:t>Аринцев</w:t>
      </w:r>
      <w:proofErr w:type="spellEnd"/>
      <w:r w:rsidRPr="00656A53">
        <w:rPr>
          <w:rFonts w:ascii="Times New Roman" w:hAnsi="Times New Roman" w:cs="Times New Roman"/>
        </w:rPr>
        <w:t xml:space="preserve"> 435 58 43 (вн.5041)</w:t>
      </w:r>
    </w:p>
    <w:sectPr w:rsidR="00804E4E" w:rsidRPr="00623C30" w:rsidSect="0096701C">
      <w:headerReference w:type="default" r:id="rId6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28" w:rsidRDefault="00AD3B28" w:rsidP="0030053B">
      <w:pPr>
        <w:spacing w:after="0" w:line="240" w:lineRule="auto"/>
      </w:pPr>
      <w:r>
        <w:separator/>
      </w:r>
    </w:p>
  </w:endnote>
  <w:endnote w:type="continuationSeparator" w:id="0">
    <w:p w:rsidR="00AD3B28" w:rsidRDefault="00AD3B28" w:rsidP="0030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28" w:rsidRDefault="00AD3B28" w:rsidP="0030053B">
      <w:pPr>
        <w:spacing w:after="0" w:line="240" w:lineRule="auto"/>
      </w:pPr>
      <w:r>
        <w:separator/>
      </w:r>
    </w:p>
  </w:footnote>
  <w:footnote w:type="continuationSeparator" w:id="0">
    <w:p w:rsidR="00AD3B28" w:rsidRDefault="00AD3B28" w:rsidP="0030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1570"/>
      <w:docPartObj>
        <w:docPartGallery w:val="Page Numbers (Top of Page)"/>
        <w:docPartUnique/>
      </w:docPartObj>
    </w:sdtPr>
    <w:sdtContent>
      <w:p w:rsidR="0030053B" w:rsidRDefault="00DF0985">
        <w:pPr>
          <w:pStyle w:val="a5"/>
          <w:jc w:val="center"/>
        </w:pPr>
        <w:fldSimple w:instr=" PAGE   \* MERGEFORMAT ">
          <w:r w:rsidR="00623C30">
            <w:rPr>
              <w:noProof/>
            </w:rPr>
            <w:t>2</w:t>
          </w:r>
        </w:fldSimple>
      </w:p>
    </w:sdtContent>
  </w:sdt>
  <w:p w:rsidR="0030053B" w:rsidRDefault="003005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BD"/>
    <w:rsid w:val="000075C8"/>
    <w:rsid w:val="000A0010"/>
    <w:rsid w:val="0018277D"/>
    <w:rsid w:val="0018319D"/>
    <w:rsid w:val="001E5A87"/>
    <w:rsid w:val="001F3039"/>
    <w:rsid w:val="001F770B"/>
    <w:rsid w:val="0020712B"/>
    <w:rsid w:val="00241658"/>
    <w:rsid w:val="002D75A9"/>
    <w:rsid w:val="0030053B"/>
    <w:rsid w:val="003D4D80"/>
    <w:rsid w:val="00407F66"/>
    <w:rsid w:val="00432FD4"/>
    <w:rsid w:val="00445312"/>
    <w:rsid w:val="004F05F4"/>
    <w:rsid w:val="004F617C"/>
    <w:rsid w:val="004F632B"/>
    <w:rsid w:val="005703AD"/>
    <w:rsid w:val="00587736"/>
    <w:rsid w:val="005A1B8E"/>
    <w:rsid w:val="00623C30"/>
    <w:rsid w:val="006351DD"/>
    <w:rsid w:val="006518B9"/>
    <w:rsid w:val="00694BAF"/>
    <w:rsid w:val="007423F9"/>
    <w:rsid w:val="00742570"/>
    <w:rsid w:val="00755E27"/>
    <w:rsid w:val="00780CCC"/>
    <w:rsid w:val="007E2DE0"/>
    <w:rsid w:val="00804E4E"/>
    <w:rsid w:val="00890485"/>
    <w:rsid w:val="00895379"/>
    <w:rsid w:val="008A629B"/>
    <w:rsid w:val="0092243E"/>
    <w:rsid w:val="0096701C"/>
    <w:rsid w:val="00983BB1"/>
    <w:rsid w:val="00A01606"/>
    <w:rsid w:val="00AA54C1"/>
    <w:rsid w:val="00AD3B28"/>
    <w:rsid w:val="00AD5000"/>
    <w:rsid w:val="00B447EA"/>
    <w:rsid w:val="00B7544F"/>
    <w:rsid w:val="00C41480"/>
    <w:rsid w:val="00C82D57"/>
    <w:rsid w:val="00CC71BD"/>
    <w:rsid w:val="00CF2A48"/>
    <w:rsid w:val="00D32137"/>
    <w:rsid w:val="00D56C7D"/>
    <w:rsid w:val="00D75251"/>
    <w:rsid w:val="00D866BE"/>
    <w:rsid w:val="00DD698E"/>
    <w:rsid w:val="00DE1610"/>
    <w:rsid w:val="00DF0985"/>
    <w:rsid w:val="00E82950"/>
    <w:rsid w:val="00FE2255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71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71B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C71BD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1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7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C71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7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C7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D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30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15</cp:revision>
  <cp:lastPrinted>2022-12-15T08:04:00Z</cp:lastPrinted>
  <dcterms:created xsi:type="dcterms:W3CDTF">2022-12-14T07:40:00Z</dcterms:created>
  <dcterms:modified xsi:type="dcterms:W3CDTF">2023-04-12T07:58:00Z</dcterms:modified>
</cp:coreProperties>
</file>